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15" w:rsidRDefault="00190115" w:rsidP="0019011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90115" w:rsidRDefault="00190115" w:rsidP="0019011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16.04.2021</w:t>
      </w:r>
    </w:p>
    <w:p w:rsidR="00190115" w:rsidRDefault="00190115" w:rsidP="001901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90115" w:rsidRDefault="00190115" w:rsidP="001901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90115" w:rsidRDefault="00190115" w:rsidP="001901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90115" w:rsidRPr="009C7590" w:rsidRDefault="00190115" w:rsidP="00190115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9C7590"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30</w:t>
      </w:r>
      <w:r>
        <w:rPr>
          <w:sz w:val="28"/>
          <w:szCs w:val="28"/>
        </w:rPr>
        <w:t xml:space="preserve"> </w:t>
      </w:r>
      <w:r w:rsidRPr="009C7590">
        <w:rPr>
          <w:sz w:val="28"/>
          <w:szCs w:val="28"/>
        </w:rPr>
        <w:t>859 кв. м с кадастровым номером 29:22:060409:103, расположенного в территориальном округе Майская горка г. Архангельска по улице Кооперативной:</w:t>
      </w:r>
      <w:proofErr w:type="gramEnd"/>
    </w:p>
    <w:p w:rsidR="00190115" w:rsidRPr="009C7590" w:rsidRDefault="00190115" w:rsidP="00190115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9C7590">
        <w:rPr>
          <w:sz w:val="28"/>
          <w:szCs w:val="28"/>
        </w:rPr>
        <w:t xml:space="preserve">"Спорт: Размещение зданий и сооружений для занятия спортом. </w:t>
      </w:r>
      <w:proofErr w:type="gramStart"/>
      <w:r w:rsidRPr="009C7590">
        <w:rPr>
          <w:sz w:val="28"/>
          <w:szCs w:val="28"/>
        </w:rPr>
        <w:t xml:space="preserve">Содержание данного вида разрешенного использования включает в себя содержание видов разрешенного использования с кодами 5.1.1 - 5.1.7" </w:t>
      </w:r>
      <w:r w:rsidRPr="009C7590"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9C7590">
        <w:rPr>
          <w:sz w:val="28"/>
          <w:szCs w:val="28"/>
        </w:rPr>
        <w:t>земельного участка</w:t>
      </w:r>
      <w:r w:rsidRPr="009C7590">
        <w:rPr>
          <w:iCs/>
          <w:sz w:val="28"/>
          <w:szCs w:val="28"/>
          <w:lang w:eastAsia="en-US"/>
        </w:rPr>
        <w:t xml:space="preserve"> по классификатору </w:t>
      </w:r>
      <w:r w:rsidRPr="009C7590"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- 5.1).</w:t>
      </w:r>
      <w:proofErr w:type="gramEnd"/>
    </w:p>
    <w:p w:rsidR="00190115" w:rsidRDefault="00190115" w:rsidP="00190115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"23" апреля 2021 года  по "28" апреля 2021 года.</w:t>
      </w:r>
      <w:r>
        <w:rPr>
          <w:b/>
          <w:bCs/>
          <w:sz w:val="28"/>
          <w:szCs w:val="28"/>
        </w:rPr>
        <w:t xml:space="preserve"> </w:t>
      </w:r>
    </w:p>
    <w:p w:rsidR="00190115" w:rsidRPr="0063543F" w:rsidRDefault="00190115" w:rsidP="00190115">
      <w:pPr>
        <w:ind w:firstLine="709"/>
        <w:jc w:val="both"/>
        <w:rPr>
          <w:sz w:val="28"/>
          <w:szCs w:val="28"/>
        </w:rPr>
      </w:pPr>
      <w:r w:rsidRPr="001C0DC0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1C0DC0">
        <w:rPr>
          <w:bCs/>
          <w:sz w:val="28"/>
          <w:szCs w:val="28"/>
        </w:rPr>
        <w:br/>
      </w:r>
      <w:r w:rsidRPr="001C0DC0"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территориал</w:t>
      </w:r>
      <w:r>
        <w:rPr>
          <w:sz w:val="28"/>
          <w:szCs w:val="28"/>
        </w:rPr>
        <w:t>ьном округе Майская горка</w:t>
      </w:r>
      <w:r>
        <w:rPr>
          <w:sz w:val="28"/>
          <w:szCs w:val="28"/>
        </w:rPr>
        <w:br/>
      </w:r>
      <w:r w:rsidRPr="001C0DC0">
        <w:rPr>
          <w:sz w:val="28"/>
          <w:szCs w:val="28"/>
        </w:rPr>
        <w:t>г. Архангельска по улице Кооперативной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90115" w:rsidTr="001535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Pr="00C539AC" w:rsidRDefault="00190115" w:rsidP="00153548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C539A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Pr="00C539AC" w:rsidRDefault="00190115" w:rsidP="00153548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ЕГРН об объекте недвижимости (земельный участок)</w:t>
            </w:r>
            <w:r w:rsidRPr="00C539AC">
              <w:rPr>
                <w:bCs/>
                <w:sz w:val="24"/>
                <w:szCs w:val="24"/>
              </w:rPr>
              <w:t>,</w:t>
            </w:r>
          </w:p>
        </w:tc>
      </w:tr>
    </w:tbl>
    <w:p w:rsidR="00190115" w:rsidRDefault="00190115" w:rsidP="00190115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23 апреля 2021 года:</w:t>
      </w:r>
    </w:p>
    <w:p w:rsidR="00190115" w:rsidRDefault="00190115" w:rsidP="0019011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190115" w:rsidRDefault="00190115" w:rsidP="0019011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90115" w:rsidRDefault="00190115" w:rsidP="0019011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"23" апреля 2021 года  по "28" апреля 2021 года (с понедельника по пятницу, рабочие дни). </w:t>
      </w:r>
    </w:p>
    <w:p w:rsidR="00190115" w:rsidRDefault="00190115" w:rsidP="0019011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90115" w:rsidRDefault="00190115" w:rsidP="0019011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90115" w:rsidRDefault="00190115" w:rsidP="00190115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90115" w:rsidRPr="00884F71" w:rsidTr="0015354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90115" w:rsidRPr="00884F71" w:rsidTr="0015354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 апреля 2021 года</w:t>
            </w:r>
          </w:p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90115" w:rsidRPr="00884F71" w:rsidTr="0015354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апреля 2021 года</w:t>
            </w:r>
          </w:p>
          <w:p w:rsidR="00190115" w:rsidRDefault="00190115" w:rsidP="001535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5" w:rsidRDefault="00190115" w:rsidP="0015354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90115" w:rsidRDefault="00190115" w:rsidP="00190115">
      <w:pPr>
        <w:ind w:firstLine="709"/>
        <w:jc w:val="both"/>
        <w:rPr>
          <w:bCs/>
          <w:sz w:val="28"/>
          <w:szCs w:val="28"/>
        </w:rPr>
      </w:pPr>
    </w:p>
    <w:p w:rsidR="00190115" w:rsidRDefault="00190115" w:rsidP="0019011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90115" w:rsidRDefault="00190115" w:rsidP="001901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90115" w:rsidRDefault="00190115" w:rsidP="001901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90115" w:rsidRDefault="00190115" w:rsidP="001901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90115" w:rsidRDefault="00190115" w:rsidP="0019011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190115" w:rsidRDefault="00190115" w:rsidP="001901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90115" w:rsidRDefault="00190115" w:rsidP="0019011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90115" w:rsidRDefault="00190115" w:rsidP="0019011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E1077E" w:rsidRDefault="00E1077E" w:rsidP="00190115">
      <w:bookmarkStart w:id="0" w:name="_GoBack"/>
      <w:bookmarkEnd w:id="0"/>
    </w:p>
    <w:sectPr w:rsidR="00E1077E" w:rsidSect="0019011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A8"/>
    <w:rsid w:val="00190115"/>
    <w:rsid w:val="00513BA8"/>
    <w:rsid w:val="00E1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01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0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2021-04-07T09:12:00Z</dcterms:created>
  <dcterms:modified xsi:type="dcterms:W3CDTF">2021-04-07T09:13:00Z</dcterms:modified>
</cp:coreProperties>
</file>